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114C9" w14:textId="31E3C77A" w:rsidR="00F47C29" w:rsidRPr="00B91B6F" w:rsidRDefault="009159D4" w:rsidP="00F47C29">
      <w:pPr>
        <w:spacing w:before="360" w:after="360"/>
        <w:rPr>
          <w:sz w:val="22"/>
          <w:szCs w:val="22"/>
          <w:lang w:val="en-US"/>
        </w:rPr>
      </w:pPr>
      <w:r w:rsidRPr="00B91B6F">
        <w:rPr>
          <w:sz w:val="22"/>
          <w:szCs w:val="22"/>
          <w:lang w:val="en-US"/>
        </w:rPr>
        <w:t>31 July 2025</w:t>
      </w:r>
    </w:p>
    <w:p w14:paraId="41B72FF9" w14:textId="61C93FBB" w:rsidR="00F47C29" w:rsidRPr="00B91B6F" w:rsidRDefault="004318B8" w:rsidP="00B91B6F">
      <w:pPr>
        <w:spacing w:before="360" w:after="360"/>
        <w:contextualSpacing/>
        <w:jc w:val="both"/>
        <w:rPr>
          <w:sz w:val="22"/>
          <w:szCs w:val="22"/>
          <w:lang w:val="en-US"/>
        </w:rPr>
      </w:pPr>
      <w:r w:rsidRPr="00B91B6F">
        <w:rPr>
          <w:sz w:val="22"/>
          <w:szCs w:val="22"/>
          <w:lang w:val="en-US"/>
        </w:rPr>
        <w:t>Re</w:t>
      </w:r>
      <w:r w:rsidR="00F47C29" w:rsidRPr="00B91B6F">
        <w:rPr>
          <w:sz w:val="22"/>
          <w:szCs w:val="22"/>
          <w:lang w:val="en-US"/>
        </w:rPr>
        <w:t xml:space="preserve">: Support for the nomination of Dr. Emily Gann for the position of </w:t>
      </w:r>
      <w:r w:rsidRPr="00B91B6F">
        <w:rPr>
          <w:sz w:val="22"/>
          <w:szCs w:val="22"/>
          <w:lang w:val="en-US"/>
        </w:rPr>
        <w:t xml:space="preserve">Regular Board Member </w:t>
      </w:r>
      <w:r w:rsidR="00F47C29" w:rsidRPr="00B91B6F">
        <w:rPr>
          <w:sz w:val="22"/>
          <w:szCs w:val="22"/>
          <w:lang w:val="en-US"/>
        </w:rPr>
        <w:t>in CIMUSET Board 2025-2028.</w:t>
      </w:r>
    </w:p>
    <w:p w14:paraId="2BB82BD7" w14:textId="77777777" w:rsidR="00F47C29" w:rsidRPr="00B91B6F" w:rsidRDefault="00F47C29" w:rsidP="00B91B6F">
      <w:pPr>
        <w:spacing w:before="360" w:after="360"/>
        <w:contextualSpacing/>
        <w:jc w:val="both"/>
        <w:rPr>
          <w:sz w:val="22"/>
          <w:szCs w:val="22"/>
          <w:lang w:val="en-US"/>
        </w:rPr>
      </w:pPr>
    </w:p>
    <w:p w14:paraId="53769C6A" w14:textId="77777777" w:rsidR="00F47C29" w:rsidRPr="00B91B6F" w:rsidRDefault="00F47C29" w:rsidP="00B91B6F">
      <w:pPr>
        <w:spacing w:before="360" w:after="360"/>
        <w:contextualSpacing/>
        <w:jc w:val="both"/>
        <w:rPr>
          <w:sz w:val="22"/>
          <w:szCs w:val="22"/>
          <w:lang w:val="en-US"/>
        </w:rPr>
      </w:pPr>
      <w:r w:rsidRPr="00B91B6F">
        <w:rPr>
          <w:sz w:val="22"/>
          <w:szCs w:val="22"/>
          <w:lang w:val="en-US"/>
        </w:rPr>
        <w:t>Dear CIMUSET Election Committee,</w:t>
      </w:r>
    </w:p>
    <w:p w14:paraId="085B6906" w14:textId="77777777" w:rsidR="00F47C29" w:rsidRPr="00B91B6F" w:rsidRDefault="00F47C29" w:rsidP="00B91B6F">
      <w:pPr>
        <w:spacing w:before="360" w:after="360"/>
        <w:contextualSpacing/>
        <w:jc w:val="both"/>
        <w:rPr>
          <w:sz w:val="22"/>
          <w:szCs w:val="22"/>
          <w:lang w:val="en-US"/>
        </w:rPr>
      </w:pPr>
    </w:p>
    <w:p w14:paraId="35D8CED7" w14:textId="6C657FF3" w:rsidR="00F47C29" w:rsidRPr="00B91B6F" w:rsidRDefault="00F47C29" w:rsidP="00B91B6F">
      <w:pPr>
        <w:spacing w:before="360" w:after="360"/>
        <w:contextualSpacing/>
        <w:jc w:val="both"/>
        <w:rPr>
          <w:sz w:val="22"/>
          <w:szCs w:val="22"/>
          <w:lang w:val="en-US"/>
        </w:rPr>
      </w:pPr>
      <w:r w:rsidRPr="00B91B6F">
        <w:rPr>
          <w:sz w:val="22"/>
          <w:szCs w:val="22"/>
          <w:lang w:val="en-US"/>
        </w:rPr>
        <w:t>According to CIMUSET election procedures, we</w:t>
      </w:r>
      <w:r w:rsidR="004318B8" w:rsidRPr="00B91B6F">
        <w:rPr>
          <w:sz w:val="22"/>
          <w:szCs w:val="22"/>
          <w:lang w:val="en-US"/>
        </w:rPr>
        <w:t xml:space="preserve"> at Ingenium – Canada’s Museums of Science and Innovation </w:t>
      </w:r>
      <w:r w:rsidRPr="00B91B6F">
        <w:rPr>
          <w:sz w:val="22"/>
          <w:szCs w:val="22"/>
          <w:lang w:val="en-US"/>
        </w:rPr>
        <w:t xml:space="preserve">would like to give our support to </w:t>
      </w:r>
      <w:r w:rsidR="004318B8" w:rsidRPr="00B91B6F">
        <w:rPr>
          <w:sz w:val="22"/>
          <w:szCs w:val="22"/>
          <w:lang w:val="en-US"/>
        </w:rPr>
        <w:t>Dr. Emily Gann</w:t>
      </w:r>
      <w:r w:rsidRPr="00B91B6F">
        <w:rPr>
          <w:sz w:val="22"/>
          <w:szCs w:val="22"/>
          <w:lang w:val="en-US"/>
        </w:rPr>
        <w:t xml:space="preserve"> for the Position of </w:t>
      </w:r>
      <w:r w:rsidR="004318B8" w:rsidRPr="00B91B6F">
        <w:rPr>
          <w:sz w:val="22"/>
          <w:szCs w:val="22"/>
          <w:lang w:val="en-US"/>
        </w:rPr>
        <w:t>Regular Board Member</w:t>
      </w:r>
      <w:r w:rsidRPr="00B91B6F">
        <w:rPr>
          <w:sz w:val="22"/>
          <w:szCs w:val="22"/>
          <w:lang w:val="en-US"/>
        </w:rPr>
        <w:t xml:space="preserve"> in CIMUSET Board 2025-2028.</w:t>
      </w:r>
    </w:p>
    <w:p w14:paraId="5983E8C4" w14:textId="77777777" w:rsidR="00F47C29" w:rsidRPr="00B91B6F" w:rsidRDefault="00F47C29" w:rsidP="00B91B6F">
      <w:pPr>
        <w:spacing w:before="360" w:after="360"/>
        <w:contextualSpacing/>
        <w:jc w:val="both"/>
        <w:rPr>
          <w:sz w:val="22"/>
          <w:szCs w:val="22"/>
          <w:lang w:val="en-US"/>
        </w:rPr>
      </w:pPr>
    </w:p>
    <w:p w14:paraId="36520DC9" w14:textId="0130BEB2" w:rsidR="00A0649F" w:rsidRPr="00B91B6F" w:rsidRDefault="00A0649F" w:rsidP="00B91B6F">
      <w:pPr>
        <w:spacing w:before="360" w:after="360"/>
        <w:jc w:val="both"/>
        <w:rPr>
          <w:sz w:val="22"/>
          <w:szCs w:val="22"/>
          <w:lang w:val="en-US"/>
        </w:rPr>
      </w:pPr>
      <w:r w:rsidRPr="00B91B6F">
        <w:rPr>
          <w:sz w:val="22"/>
          <w:szCs w:val="22"/>
          <w:lang w:val="en-US"/>
        </w:rPr>
        <w:t>Dr. Gann is a respected curator, researcher, and museum leader whose work exemplifies the mission and values of CIMUSET. As Director, Curatorial Division at Ingenium – Canada’s Museums of Science and Innovation, she has consistently demonstrated leadership in bridging historical perspectives with the pressing technological and societal issues of our time. Her research into the intersections of science, technology, and society is grounded in both scholarly rigor and public engagement</w:t>
      </w:r>
      <w:r w:rsidR="009B59C7" w:rsidRPr="00B91B6F">
        <w:rPr>
          <w:sz w:val="22"/>
          <w:szCs w:val="22"/>
          <w:lang w:val="en-US"/>
        </w:rPr>
        <w:t>.</w:t>
      </w:r>
    </w:p>
    <w:p w14:paraId="04E7A0EE" w14:textId="4B8403F1" w:rsidR="00A0649F" w:rsidRPr="00B91B6F" w:rsidRDefault="00A0649F" w:rsidP="00B91B6F">
      <w:pPr>
        <w:spacing w:before="360" w:after="360"/>
        <w:jc w:val="both"/>
        <w:rPr>
          <w:sz w:val="22"/>
          <w:szCs w:val="22"/>
          <w:lang w:val="en-US"/>
        </w:rPr>
      </w:pPr>
      <w:r w:rsidRPr="00B91B6F">
        <w:rPr>
          <w:sz w:val="22"/>
          <w:szCs w:val="22"/>
          <w:lang w:val="en-US"/>
        </w:rPr>
        <w:t xml:space="preserve">Emily is an active contributor to international museum dialogues and has a deep understanding of the challenges and opportunities facing science and technology museums today. She has led strategic initiatives focused on inclusion, </w:t>
      </w:r>
      <w:r w:rsidR="009B59C7" w:rsidRPr="00B91B6F">
        <w:rPr>
          <w:sz w:val="22"/>
          <w:szCs w:val="22"/>
          <w:lang w:val="en-US"/>
        </w:rPr>
        <w:t>critical thinking</w:t>
      </w:r>
      <w:r w:rsidRPr="00B91B6F">
        <w:rPr>
          <w:sz w:val="22"/>
          <w:szCs w:val="22"/>
          <w:lang w:val="en-US"/>
        </w:rPr>
        <w:t>, and sustainable collecting practices, and is a strong advocate for collaborative networks across disciplines and borders. Her collegial spirit, commitment to ethical stewardship, and passion for innovation make her an ideal candidate to help guide</w:t>
      </w:r>
      <w:r w:rsidR="009B59C7" w:rsidRPr="00B91B6F">
        <w:rPr>
          <w:sz w:val="22"/>
          <w:szCs w:val="22"/>
          <w:lang w:val="en-US"/>
        </w:rPr>
        <w:t xml:space="preserve"> and support</w:t>
      </w:r>
      <w:r w:rsidRPr="00B91B6F">
        <w:rPr>
          <w:sz w:val="22"/>
          <w:szCs w:val="22"/>
          <w:lang w:val="en-US"/>
        </w:rPr>
        <w:t xml:space="preserve"> CIMUSET’s future.</w:t>
      </w:r>
    </w:p>
    <w:p w14:paraId="5B025069" w14:textId="271C437E" w:rsidR="00F47C29" w:rsidRPr="00B91B6F" w:rsidRDefault="00A0649F" w:rsidP="00B91B6F">
      <w:pPr>
        <w:spacing w:before="360" w:after="360"/>
        <w:jc w:val="both"/>
        <w:rPr>
          <w:sz w:val="22"/>
          <w:szCs w:val="22"/>
          <w:lang w:val="en-US"/>
        </w:rPr>
      </w:pPr>
      <w:r w:rsidRPr="00B91B6F">
        <w:rPr>
          <w:sz w:val="22"/>
          <w:szCs w:val="22"/>
          <w:lang w:val="en-US"/>
        </w:rPr>
        <w:t>I am confident that Dr. Gann will bring thoughtful insight</w:t>
      </w:r>
      <w:r w:rsidR="009B59C7" w:rsidRPr="00B91B6F">
        <w:rPr>
          <w:sz w:val="22"/>
          <w:szCs w:val="22"/>
          <w:lang w:val="en-US"/>
        </w:rPr>
        <w:t>s</w:t>
      </w:r>
      <w:r w:rsidRPr="00B91B6F">
        <w:rPr>
          <w:sz w:val="22"/>
          <w:szCs w:val="22"/>
          <w:lang w:val="en-US"/>
        </w:rPr>
        <w:t xml:space="preserve">, strategic leadership, and a collaborative mindset to the CIMUSET Board. </w:t>
      </w:r>
      <w:r w:rsidR="009B59C7" w:rsidRPr="00B91B6F">
        <w:rPr>
          <w:sz w:val="22"/>
          <w:szCs w:val="22"/>
          <w:lang w:val="en-US"/>
        </w:rPr>
        <w:t xml:space="preserve">I </w:t>
      </w:r>
      <w:r w:rsidR="00F47C29" w:rsidRPr="00B91B6F">
        <w:rPr>
          <w:sz w:val="22"/>
          <w:szCs w:val="22"/>
          <w:lang w:val="en-US"/>
        </w:rPr>
        <w:t xml:space="preserve">hereby confirm the support of </w:t>
      </w:r>
      <w:r w:rsidR="004318B8" w:rsidRPr="00B91B6F">
        <w:rPr>
          <w:sz w:val="22"/>
          <w:szCs w:val="22"/>
          <w:lang w:val="en-US"/>
        </w:rPr>
        <w:t>Ingenium – Canada’s Museums of Science and Innovation</w:t>
      </w:r>
      <w:r w:rsidR="00F47C29" w:rsidRPr="00B91B6F">
        <w:rPr>
          <w:sz w:val="22"/>
          <w:szCs w:val="22"/>
          <w:lang w:val="en-US"/>
        </w:rPr>
        <w:t xml:space="preserve"> to</w:t>
      </w:r>
      <w:r w:rsidR="004318B8" w:rsidRPr="00B91B6F">
        <w:rPr>
          <w:sz w:val="22"/>
          <w:szCs w:val="22"/>
          <w:lang w:val="en-US"/>
        </w:rPr>
        <w:t xml:space="preserve"> Dr. Emily Gann</w:t>
      </w:r>
      <w:r w:rsidR="009B59C7" w:rsidRPr="00B91B6F">
        <w:rPr>
          <w:sz w:val="22"/>
          <w:szCs w:val="22"/>
          <w:lang w:val="en-US"/>
        </w:rPr>
        <w:t xml:space="preserve">’s </w:t>
      </w:r>
      <w:r w:rsidR="004318B8" w:rsidRPr="00B91B6F">
        <w:rPr>
          <w:sz w:val="22"/>
          <w:szCs w:val="22"/>
          <w:lang w:val="en-US"/>
        </w:rPr>
        <w:t>application for the position of Regular Board Member</w:t>
      </w:r>
      <w:r w:rsidR="00F47C29" w:rsidRPr="00B91B6F">
        <w:rPr>
          <w:sz w:val="22"/>
          <w:szCs w:val="22"/>
          <w:lang w:val="en-US"/>
        </w:rPr>
        <w:t xml:space="preserve"> and her future contribution to the acclaimed work of CIMUSET.</w:t>
      </w:r>
    </w:p>
    <w:p w14:paraId="0E960F13" w14:textId="2E2A4816" w:rsidR="00F47C29" w:rsidRDefault="00F47C29" w:rsidP="00F47C29">
      <w:pPr>
        <w:spacing w:before="360" w:after="360"/>
        <w:contextualSpacing/>
        <w:rPr>
          <w:sz w:val="22"/>
          <w:szCs w:val="22"/>
          <w:lang w:val="en-US"/>
        </w:rPr>
      </w:pPr>
      <w:r w:rsidRPr="00B91B6F">
        <w:rPr>
          <w:sz w:val="22"/>
          <w:szCs w:val="22"/>
          <w:lang w:val="en-US"/>
        </w:rPr>
        <w:t>Sincerely</w:t>
      </w:r>
      <w:r w:rsidR="004318B8" w:rsidRPr="00B91B6F">
        <w:rPr>
          <w:sz w:val="22"/>
          <w:szCs w:val="22"/>
          <w:lang w:val="en-US"/>
        </w:rPr>
        <w:t>,</w:t>
      </w:r>
    </w:p>
    <w:p w14:paraId="5BD95F64" w14:textId="77777777" w:rsidR="003E1DDB" w:rsidRPr="00B91B6F" w:rsidRDefault="003E1DDB" w:rsidP="00F47C29">
      <w:pPr>
        <w:spacing w:before="360" w:after="360"/>
        <w:contextualSpacing/>
        <w:rPr>
          <w:sz w:val="22"/>
          <w:szCs w:val="22"/>
          <w:lang w:val="en-US"/>
        </w:rPr>
      </w:pPr>
    </w:p>
    <w:p w14:paraId="68073C0E" w14:textId="3C67AE80" w:rsidR="004318B8" w:rsidRPr="00B91B6F" w:rsidRDefault="003E1DDB" w:rsidP="00F47C29">
      <w:pPr>
        <w:spacing w:before="360" w:after="360"/>
        <w:contextualSpacing/>
        <w:rPr>
          <w:sz w:val="22"/>
          <w:szCs w:val="22"/>
          <w:lang w:val="en-US"/>
        </w:rPr>
      </w:pPr>
      <w:r w:rsidRPr="003E1DDB">
        <w:rPr>
          <w:rFonts w:ascii="Times New Roman" w:eastAsia="Times New Roman" w:hAnsi="Times New Roman" w:cs="Times New Roman"/>
          <w:noProof/>
          <w:kern w:val="0"/>
          <w:lang w:val="en-US"/>
          <w14:ligatures w14:val="none"/>
        </w:rPr>
        <w:drawing>
          <wp:inline distT="0" distB="0" distL="0" distR="0" wp14:anchorId="709E3412" wp14:editId="3092A641">
            <wp:extent cx="1441450" cy="554404"/>
            <wp:effectExtent l="0" t="0" r="6350" b="0"/>
            <wp:docPr id="1" name="Picture 1" descr="A blue line drawn on a white sur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ine drawn on a white surface&#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2849" cy="558788"/>
                    </a:xfrm>
                    <a:prstGeom prst="rect">
                      <a:avLst/>
                    </a:prstGeom>
                    <a:noFill/>
                    <a:ln>
                      <a:noFill/>
                    </a:ln>
                  </pic:spPr>
                </pic:pic>
              </a:graphicData>
            </a:graphic>
          </wp:inline>
        </w:drawing>
      </w:r>
    </w:p>
    <w:p w14:paraId="7122801E" w14:textId="458482D9" w:rsidR="004318B8" w:rsidRPr="00B91B6F" w:rsidRDefault="004318B8" w:rsidP="00F47C29">
      <w:pPr>
        <w:spacing w:before="360" w:after="360"/>
        <w:contextualSpacing/>
        <w:rPr>
          <w:sz w:val="22"/>
          <w:szCs w:val="22"/>
          <w:lang w:val="en-US"/>
        </w:rPr>
      </w:pPr>
    </w:p>
    <w:p w14:paraId="2FC04527" w14:textId="423BC49A" w:rsidR="004318B8" w:rsidRPr="00B91B6F" w:rsidRDefault="004318B8" w:rsidP="00F47C29">
      <w:pPr>
        <w:spacing w:before="360" w:after="360"/>
        <w:contextualSpacing/>
        <w:rPr>
          <w:sz w:val="22"/>
          <w:szCs w:val="22"/>
          <w:lang w:val="en-US"/>
        </w:rPr>
      </w:pPr>
      <w:r w:rsidRPr="00B91B6F">
        <w:rPr>
          <w:sz w:val="22"/>
          <w:szCs w:val="22"/>
          <w:lang w:val="en-US"/>
        </w:rPr>
        <w:t>Christina Tessier</w:t>
      </w:r>
    </w:p>
    <w:p w14:paraId="59A78176" w14:textId="1BFA3E85" w:rsidR="004318B8" w:rsidRPr="00B91B6F" w:rsidRDefault="004318B8" w:rsidP="00F47C29">
      <w:pPr>
        <w:spacing w:before="360" w:after="360"/>
        <w:contextualSpacing/>
        <w:rPr>
          <w:sz w:val="22"/>
          <w:szCs w:val="22"/>
          <w:lang w:val="en-US"/>
        </w:rPr>
      </w:pPr>
      <w:r w:rsidRPr="00B91B6F">
        <w:rPr>
          <w:sz w:val="22"/>
          <w:szCs w:val="22"/>
          <w:lang w:val="en-US"/>
        </w:rPr>
        <w:t>President and CEO</w:t>
      </w:r>
    </w:p>
    <w:p w14:paraId="4A65634D" w14:textId="41C85522" w:rsidR="004318B8" w:rsidRPr="00B91B6F" w:rsidRDefault="004318B8" w:rsidP="00F47C29">
      <w:pPr>
        <w:spacing w:before="360" w:after="360"/>
        <w:contextualSpacing/>
        <w:rPr>
          <w:sz w:val="22"/>
          <w:szCs w:val="22"/>
          <w:lang w:val="en-US"/>
        </w:rPr>
      </w:pPr>
      <w:r w:rsidRPr="00B91B6F">
        <w:rPr>
          <w:sz w:val="22"/>
          <w:szCs w:val="22"/>
          <w:lang w:val="en-US"/>
        </w:rPr>
        <w:t>Ingenium – Canada’s Museums of Science and Innovation</w:t>
      </w:r>
    </w:p>
    <w:p w14:paraId="4B8EF712" w14:textId="1FC359A7" w:rsidR="00AA5CB6" w:rsidRDefault="00AA5CB6" w:rsidP="00F47C29">
      <w:pPr>
        <w:contextualSpacing/>
      </w:pPr>
    </w:p>
    <w:sectPr w:rsidR="00AA5CB6" w:rsidSect="00D53F4E">
      <w:footerReference w:type="even" r:id="rId9"/>
      <w:footerReference w:type="default" r:id="rId10"/>
      <w:headerReference w:type="first" r:id="rId11"/>
      <w:footerReference w:type="first" r:id="rId12"/>
      <w:pgSz w:w="12240" w:h="15840"/>
      <w:pgMar w:top="919" w:right="1418" w:bottom="2155" w:left="1418" w:header="79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C1D35" w14:textId="77777777" w:rsidR="005F0D78" w:rsidRDefault="005F0D78" w:rsidP="00101D89">
      <w:r>
        <w:separator/>
      </w:r>
    </w:p>
  </w:endnote>
  <w:endnote w:type="continuationSeparator" w:id="0">
    <w:p w14:paraId="27F57635" w14:textId="77777777" w:rsidR="005F0D78" w:rsidRDefault="005F0D78" w:rsidP="00101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69019337"/>
      <w:docPartObj>
        <w:docPartGallery w:val="Page Numbers (Bottom of Page)"/>
        <w:docPartUnique/>
      </w:docPartObj>
    </w:sdtPr>
    <w:sdtContent>
      <w:p w14:paraId="2D0EB452" w14:textId="34EB088B" w:rsidR="00675D32" w:rsidRDefault="00675D32" w:rsidP="00DE526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C41962" w14:textId="77777777" w:rsidR="00675D32" w:rsidRDefault="00675D32" w:rsidP="00675D3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23322457"/>
      <w:docPartObj>
        <w:docPartGallery w:val="Page Numbers (Bottom of Page)"/>
        <w:docPartUnique/>
      </w:docPartObj>
    </w:sdtPr>
    <w:sdtContent>
      <w:p w14:paraId="4D52C7AB" w14:textId="30377389" w:rsidR="00675D32" w:rsidRDefault="00675D32" w:rsidP="00DE526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18A8DA4A" w14:textId="20CB0A86" w:rsidR="00E149CD" w:rsidRDefault="00E149CD" w:rsidP="00675D32">
    <w:pPr>
      <w:pStyle w:val="Footer"/>
      <w:ind w:firstLine="360"/>
    </w:pPr>
    <w:r>
      <w:rPr>
        <w:noProof/>
      </w:rPr>
      <w:drawing>
        <wp:inline distT="0" distB="0" distL="0" distR="0" wp14:anchorId="285F6EA7" wp14:editId="76C2F423">
          <wp:extent cx="6166800" cy="212400"/>
          <wp:effectExtent l="0" t="0" r="0" b="3810"/>
          <wp:docPr id="1834500010" name="Picture 5" descr="Ingenium Graphic Brand 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060904" name="Picture 5" descr="Ingenium Graphic Brand Symbols"/>
                  <pic:cNvPicPr/>
                </pic:nvPicPr>
                <pic:blipFill>
                  <a:blip r:embed="rId1">
                    <a:extLst>
                      <a:ext uri="{28A0092B-C50C-407E-A947-70E740481C1C}">
                        <a14:useLocalDpi xmlns:a14="http://schemas.microsoft.com/office/drawing/2010/main" val="0"/>
                      </a:ext>
                    </a:extLst>
                  </a:blip>
                  <a:stretch>
                    <a:fillRect/>
                  </a:stretch>
                </pic:blipFill>
                <pic:spPr>
                  <a:xfrm>
                    <a:off x="0" y="0"/>
                    <a:ext cx="6166800" cy="2124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1A0EA" w14:textId="54E2ADD9" w:rsidR="00AA5CB6" w:rsidRDefault="00E149CD" w:rsidP="00BA5537">
    <w:pPr>
      <w:pStyle w:val="Footer"/>
      <w:ind w:left="5103" w:hanging="4110"/>
    </w:pPr>
    <w:r>
      <w:rPr>
        <w:noProof/>
      </w:rPr>
      <w:drawing>
        <wp:inline distT="0" distB="0" distL="0" distR="0" wp14:anchorId="17344323" wp14:editId="19CC767A">
          <wp:extent cx="5554800" cy="230400"/>
          <wp:effectExtent l="0" t="0" r="0" b="0"/>
          <wp:docPr id="1128849785" name="Picture 5" descr="Canada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631183" name="Picture 5" descr="Canada Wordmark"/>
                  <pic:cNvPicPr/>
                </pic:nvPicPr>
                <pic:blipFill>
                  <a:blip r:embed="rId1">
                    <a:extLst>
                      <a:ext uri="{28A0092B-C50C-407E-A947-70E740481C1C}">
                        <a14:useLocalDpi xmlns:a14="http://schemas.microsoft.com/office/drawing/2010/main" val="0"/>
                      </a:ext>
                    </a:extLst>
                  </a:blip>
                  <a:stretch>
                    <a:fillRect/>
                  </a:stretch>
                </pic:blipFill>
                <pic:spPr>
                  <a:xfrm>
                    <a:off x="0" y="0"/>
                    <a:ext cx="5554800" cy="2304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BD01A" w14:textId="77777777" w:rsidR="005F0D78" w:rsidRDefault="005F0D78" w:rsidP="00101D89">
      <w:r>
        <w:separator/>
      </w:r>
    </w:p>
  </w:footnote>
  <w:footnote w:type="continuationSeparator" w:id="0">
    <w:p w14:paraId="70CEAE43" w14:textId="77777777" w:rsidR="005F0D78" w:rsidRDefault="005F0D78" w:rsidP="00101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1B6CE" w14:textId="5E933D1E" w:rsidR="00AA5CB6" w:rsidRDefault="007542F1" w:rsidP="007542F1">
    <w:pPr>
      <w:pStyle w:val="Header"/>
      <w:ind w:left="-426" w:right="-461"/>
    </w:pPr>
    <w:r>
      <w:rPr>
        <w:noProof/>
      </w:rPr>
      <w:drawing>
        <wp:inline distT="0" distB="0" distL="0" distR="0" wp14:anchorId="684662E0" wp14:editId="13C81CD4">
          <wp:extent cx="6666271" cy="611818"/>
          <wp:effectExtent l="0" t="0" r="0" b="0"/>
          <wp:docPr id="1171574698" name="Picture 4" descr="Left: Ingenium Logo&#10;&#10;Right: 1865 St. Laurent Blvd,Ottawa, ON K1G 617&#10;&#10;ingeniumcanada.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41582" name="Picture 4" descr="Left: Ingenium Logo&#10;&#10;Right: 1865 St. Laurent Blvd,Ottawa, ON K1G 617&#10;&#10;ingeniumcanada.org"/>
                  <pic:cNvPicPr/>
                </pic:nvPicPr>
                <pic:blipFill>
                  <a:blip r:embed="rId1">
                    <a:extLst>
                      <a:ext uri="{28A0092B-C50C-407E-A947-70E740481C1C}">
                        <a14:useLocalDpi xmlns:a14="http://schemas.microsoft.com/office/drawing/2010/main" val="0"/>
                      </a:ext>
                    </a:extLst>
                  </a:blip>
                  <a:stretch>
                    <a:fillRect/>
                  </a:stretch>
                </pic:blipFill>
                <pic:spPr>
                  <a:xfrm>
                    <a:off x="0" y="0"/>
                    <a:ext cx="6734612" cy="618090"/>
                  </a:xfrm>
                  <a:prstGeom prst="rect">
                    <a:avLst/>
                  </a:prstGeom>
                </pic:spPr>
              </pic:pic>
            </a:graphicData>
          </a:graphic>
        </wp:inline>
      </w:drawing>
    </w:r>
  </w:p>
  <w:p w14:paraId="54270C8A" w14:textId="77777777" w:rsidR="00D53F4E" w:rsidRDefault="00D53F4E" w:rsidP="007542F1">
    <w:pPr>
      <w:pStyle w:val="Header"/>
      <w:ind w:left="-426" w:right="-46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07FC4"/>
    <w:multiLevelType w:val="hybridMultilevel"/>
    <w:tmpl w:val="C2BADF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F65B0C"/>
    <w:multiLevelType w:val="hybridMultilevel"/>
    <w:tmpl w:val="65F85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85BBA"/>
    <w:multiLevelType w:val="hybridMultilevel"/>
    <w:tmpl w:val="4F504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25E56"/>
    <w:multiLevelType w:val="hybridMultilevel"/>
    <w:tmpl w:val="83A831C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193876"/>
    <w:multiLevelType w:val="hybridMultilevel"/>
    <w:tmpl w:val="FA7AAAEC"/>
    <w:lvl w:ilvl="0" w:tplc="9DFC62FE">
      <w:start w:val="1"/>
      <w:numFmt w:val="decimal"/>
      <w:lvlText w:val="%1."/>
      <w:lvlJc w:val="left"/>
      <w:pPr>
        <w:ind w:left="1571" w:hanging="360"/>
      </w:pPr>
      <w:rPr>
        <w:rFonts w:ascii="Arial" w:eastAsiaTheme="minorHAnsi" w:hAnsi="Arial" w:cstheme="minorBidi"/>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15:restartNumberingAfterBreak="0">
    <w:nsid w:val="25560FFF"/>
    <w:multiLevelType w:val="hybridMultilevel"/>
    <w:tmpl w:val="DF6E3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747B07"/>
    <w:multiLevelType w:val="hybridMultilevel"/>
    <w:tmpl w:val="FA508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215F5"/>
    <w:multiLevelType w:val="hybridMultilevel"/>
    <w:tmpl w:val="17B4B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DE6BEF"/>
    <w:multiLevelType w:val="hybridMultilevel"/>
    <w:tmpl w:val="DB7CCE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EB64B3"/>
    <w:multiLevelType w:val="hybridMultilevel"/>
    <w:tmpl w:val="0114D8A0"/>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15:restartNumberingAfterBreak="0">
    <w:nsid w:val="2A55474B"/>
    <w:multiLevelType w:val="hybridMultilevel"/>
    <w:tmpl w:val="7D86E94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F24D7D"/>
    <w:multiLevelType w:val="hybridMultilevel"/>
    <w:tmpl w:val="ED70A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976E49"/>
    <w:multiLevelType w:val="hybridMultilevel"/>
    <w:tmpl w:val="62CE1284"/>
    <w:lvl w:ilvl="0" w:tplc="18EC8E06">
      <w:start w:val="1"/>
      <w:numFmt w:val="decimal"/>
      <w:lvlText w:val="%1."/>
      <w:lvlJc w:val="left"/>
      <w:pPr>
        <w:ind w:left="1571" w:hanging="360"/>
      </w:pPr>
      <w:rPr>
        <w:rFonts w:ascii="Arial" w:eastAsiaTheme="minorHAnsi" w:hAnsi="Arial"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FF488A"/>
    <w:multiLevelType w:val="hybridMultilevel"/>
    <w:tmpl w:val="5824E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EF1E5C"/>
    <w:multiLevelType w:val="hybridMultilevel"/>
    <w:tmpl w:val="D366833E"/>
    <w:lvl w:ilvl="0" w:tplc="0409000F">
      <w:start w:val="1"/>
      <w:numFmt w:val="decimal"/>
      <w:lvlText w:val="%1."/>
      <w:lvlJc w:val="left"/>
      <w:pPr>
        <w:ind w:left="1931" w:hanging="360"/>
      </w:p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5" w15:restartNumberingAfterBreak="0">
    <w:nsid w:val="391E60B5"/>
    <w:multiLevelType w:val="hybridMultilevel"/>
    <w:tmpl w:val="9C889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394D9F"/>
    <w:multiLevelType w:val="hybridMultilevel"/>
    <w:tmpl w:val="298C5E6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 w15:restartNumberingAfterBreak="0">
    <w:nsid w:val="3CE31503"/>
    <w:multiLevelType w:val="hybridMultilevel"/>
    <w:tmpl w:val="97288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731BE9"/>
    <w:multiLevelType w:val="hybridMultilevel"/>
    <w:tmpl w:val="6BA4F804"/>
    <w:lvl w:ilvl="0" w:tplc="5B74D8F6">
      <w:start w:val="1"/>
      <w:numFmt w:val="decimal"/>
      <w:lvlText w:val="%1."/>
      <w:lvlJc w:val="left"/>
      <w:pPr>
        <w:ind w:left="1571" w:hanging="360"/>
      </w:pPr>
      <w:rPr>
        <w:rFonts w:ascii="Arial" w:eastAsiaTheme="minorHAnsi" w:hAnsi="Arial" w:cstheme="minorBidi"/>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15:restartNumberingAfterBreak="0">
    <w:nsid w:val="40217763"/>
    <w:multiLevelType w:val="hybridMultilevel"/>
    <w:tmpl w:val="63FC10D6"/>
    <w:lvl w:ilvl="0" w:tplc="0409000F">
      <w:start w:val="1"/>
      <w:numFmt w:val="decimal"/>
      <w:lvlText w:val="%1."/>
      <w:lvlJc w:val="left"/>
      <w:pPr>
        <w:ind w:left="720" w:hanging="360"/>
      </w:pPr>
    </w:lvl>
    <w:lvl w:ilvl="1" w:tplc="FFFFFFFF" w:tentative="1">
      <w:start w:val="1"/>
      <w:numFmt w:val="lowerLetter"/>
      <w:lvlText w:val="%2."/>
      <w:lvlJc w:val="left"/>
      <w:pPr>
        <w:ind w:left="2651" w:hanging="360"/>
      </w:pPr>
    </w:lvl>
    <w:lvl w:ilvl="2" w:tplc="FFFFFFFF" w:tentative="1">
      <w:start w:val="1"/>
      <w:numFmt w:val="lowerRoman"/>
      <w:lvlText w:val="%3."/>
      <w:lvlJc w:val="right"/>
      <w:pPr>
        <w:ind w:left="3371" w:hanging="180"/>
      </w:pPr>
    </w:lvl>
    <w:lvl w:ilvl="3" w:tplc="FFFFFFFF" w:tentative="1">
      <w:start w:val="1"/>
      <w:numFmt w:val="decimal"/>
      <w:lvlText w:val="%4."/>
      <w:lvlJc w:val="left"/>
      <w:pPr>
        <w:ind w:left="4091" w:hanging="360"/>
      </w:pPr>
    </w:lvl>
    <w:lvl w:ilvl="4" w:tplc="FFFFFFFF" w:tentative="1">
      <w:start w:val="1"/>
      <w:numFmt w:val="lowerLetter"/>
      <w:lvlText w:val="%5."/>
      <w:lvlJc w:val="left"/>
      <w:pPr>
        <w:ind w:left="4811" w:hanging="360"/>
      </w:pPr>
    </w:lvl>
    <w:lvl w:ilvl="5" w:tplc="FFFFFFFF" w:tentative="1">
      <w:start w:val="1"/>
      <w:numFmt w:val="lowerRoman"/>
      <w:lvlText w:val="%6."/>
      <w:lvlJc w:val="right"/>
      <w:pPr>
        <w:ind w:left="5531" w:hanging="180"/>
      </w:pPr>
    </w:lvl>
    <w:lvl w:ilvl="6" w:tplc="FFFFFFFF" w:tentative="1">
      <w:start w:val="1"/>
      <w:numFmt w:val="decimal"/>
      <w:lvlText w:val="%7."/>
      <w:lvlJc w:val="left"/>
      <w:pPr>
        <w:ind w:left="6251" w:hanging="360"/>
      </w:pPr>
    </w:lvl>
    <w:lvl w:ilvl="7" w:tplc="FFFFFFFF" w:tentative="1">
      <w:start w:val="1"/>
      <w:numFmt w:val="lowerLetter"/>
      <w:lvlText w:val="%8."/>
      <w:lvlJc w:val="left"/>
      <w:pPr>
        <w:ind w:left="6971" w:hanging="360"/>
      </w:pPr>
    </w:lvl>
    <w:lvl w:ilvl="8" w:tplc="FFFFFFFF" w:tentative="1">
      <w:start w:val="1"/>
      <w:numFmt w:val="lowerRoman"/>
      <w:lvlText w:val="%9."/>
      <w:lvlJc w:val="right"/>
      <w:pPr>
        <w:ind w:left="7691" w:hanging="180"/>
      </w:pPr>
    </w:lvl>
  </w:abstractNum>
  <w:abstractNum w:abstractNumId="20" w15:restartNumberingAfterBreak="0">
    <w:nsid w:val="41B04347"/>
    <w:multiLevelType w:val="hybridMultilevel"/>
    <w:tmpl w:val="68424384"/>
    <w:lvl w:ilvl="0" w:tplc="18EC8E06">
      <w:start w:val="1"/>
      <w:numFmt w:val="decimal"/>
      <w:lvlText w:val="%1."/>
      <w:lvlJc w:val="left"/>
      <w:pPr>
        <w:ind w:left="1571" w:hanging="360"/>
      </w:pPr>
      <w:rPr>
        <w:rFonts w:ascii="Arial" w:eastAsiaTheme="minorHAnsi" w:hAnsi="Arial"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0B724A"/>
    <w:multiLevelType w:val="hybridMultilevel"/>
    <w:tmpl w:val="8B303064"/>
    <w:lvl w:ilvl="0" w:tplc="18EC8E06">
      <w:start w:val="1"/>
      <w:numFmt w:val="decimal"/>
      <w:lvlText w:val="%1."/>
      <w:lvlJc w:val="left"/>
      <w:pPr>
        <w:ind w:left="1571" w:hanging="360"/>
      </w:pPr>
      <w:rPr>
        <w:rFonts w:ascii="Arial" w:eastAsiaTheme="minorHAnsi" w:hAnsi="Arial"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B25098"/>
    <w:multiLevelType w:val="hybridMultilevel"/>
    <w:tmpl w:val="398E4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94496B"/>
    <w:multiLevelType w:val="hybridMultilevel"/>
    <w:tmpl w:val="821615F0"/>
    <w:lvl w:ilvl="0" w:tplc="18EC8E06">
      <w:start w:val="1"/>
      <w:numFmt w:val="decimal"/>
      <w:lvlText w:val="%1."/>
      <w:lvlJc w:val="left"/>
      <w:pPr>
        <w:ind w:left="1571" w:hanging="360"/>
      </w:pPr>
      <w:rPr>
        <w:rFonts w:ascii="Arial" w:eastAsiaTheme="minorHAnsi" w:hAnsi="Arial"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C64845"/>
    <w:multiLevelType w:val="hybridMultilevel"/>
    <w:tmpl w:val="65804EE2"/>
    <w:lvl w:ilvl="0" w:tplc="9DFC62FE">
      <w:start w:val="1"/>
      <w:numFmt w:val="decimal"/>
      <w:lvlText w:val="%1."/>
      <w:lvlJc w:val="left"/>
      <w:pPr>
        <w:ind w:left="1571" w:hanging="360"/>
      </w:pPr>
      <w:rPr>
        <w:rFonts w:ascii="Arial" w:eastAsiaTheme="minorHAnsi" w:hAnsi="Arial"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D91B75"/>
    <w:multiLevelType w:val="hybridMultilevel"/>
    <w:tmpl w:val="20BADFB0"/>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6" w15:restartNumberingAfterBreak="0">
    <w:nsid w:val="525C50C5"/>
    <w:multiLevelType w:val="hybridMultilevel"/>
    <w:tmpl w:val="78283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B75DC8"/>
    <w:multiLevelType w:val="hybridMultilevel"/>
    <w:tmpl w:val="050ACB90"/>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8" w15:restartNumberingAfterBreak="0">
    <w:nsid w:val="60FC6F65"/>
    <w:multiLevelType w:val="hybridMultilevel"/>
    <w:tmpl w:val="A164E54A"/>
    <w:lvl w:ilvl="0" w:tplc="0409000F">
      <w:start w:val="1"/>
      <w:numFmt w:val="decimal"/>
      <w:lvlText w:val="%1."/>
      <w:lvlJc w:val="left"/>
      <w:pPr>
        <w:ind w:left="720"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9" w15:restartNumberingAfterBreak="0">
    <w:nsid w:val="66940372"/>
    <w:multiLevelType w:val="hybridMultilevel"/>
    <w:tmpl w:val="CF4C2FEE"/>
    <w:lvl w:ilvl="0" w:tplc="0409000F">
      <w:start w:val="1"/>
      <w:numFmt w:val="decimal"/>
      <w:lvlText w:val="%1."/>
      <w:lvlJc w:val="left"/>
      <w:pPr>
        <w:ind w:left="1931" w:hanging="360"/>
      </w:p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30" w15:restartNumberingAfterBreak="0">
    <w:nsid w:val="72B547BB"/>
    <w:multiLevelType w:val="hybridMultilevel"/>
    <w:tmpl w:val="2252F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9F4FD2"/>
    <w:multiLevelType w:val="hybridMultilevel"/>
    <w:tmpl w:val="04B6012C"/>
    <w:lvl w:ilvl="0" w:tplc="18EC8E06">
      <w:start w:val="1"/>
      <w:numFmt w:val="decimal"/>
      <w:lvlText w:val="%1."/>
      <w:lvlJc w:val="left"/>
      <w:pPr>
        <w:ind w:left="1571" w:hanging="360"/>
      </w:pPr>
      <w:rPr>
        <w:rFonts w:ascii="Arial" w:eastAsiaTheme="minorHAnsi" w:hAnsi="Arial"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7265543">
    <w:abstractNumId w:val="15"/>
  </w:num>
  <w:num w:numId="2" w16cid:durableId="1486701846">
    <w:abstractNumId w:val="3"/>
  </w:num>
  <w:num w:numId="3" w16cid:durableId="2086563701">
    <w:abstractNumId w:val="5"/>
  </w:num>
  <w:num w:numId="4" w16cid:durableId="1871339016">
    <w:abstractNumId w:val="11"/>
  </w:num>
  <w:num w:numId="5" w16cid:durableId="2020769510">
    <w:abstractNumId w:val="1"/>
  </w:num>
  <w:num w:numId="6" w16cid:durableId="2100783101">
    <w:abstractNumId w:val="6"/>
  </w:num>
  <w:num w:numId="7" w16cid:durableId="230233881">
    <w:abstractNumId w:val="22"/>
  </w:num>
  <w:num w:numId="8" w16cid:durableId="2121993465">
    <w:abstractNumId w:val="25"/>
  </w:num>
  <w:num w:numId="9" w16cid:durableId="1811744332">
    <w:abstractNumId w:val="27"/>
  </w:num>
  <w:num w:numId="10" w16cid:durableId="501547952">
    <w:abstractNumId w:val="9"/>
  </w:num>
  <w:num w:numId="11" w16cid:durableId="1574661789">
    <w:abstractNumId w:val="18"/>
  </w:num>
  <w:num w:numId="12" w16cid:durableId="455485846">
    <w:abstractNumId w:val="4"/>
  </w:num>
  <w:num w:numId="13" w16cid:durableId="316804434">
    <w:abstractNumId w:val="16"/>
  </w:num>
  <w:num w:numId="14" w16cid:durableId="1594775768">
    <w:abstractNumId w:val="13"/>
  </w:num>
  <w:num w:numId="15" w16cid:durableId="1397051926">
    <w:abstractNumId w:val="29"/>
  </w:num>
  <w:num w:numId="16" w16cid:durableId="1275287948">
    <w:abstractNumId w:val="7"/>
  </w:num>
  <w:num w:numId="17" w16cid:durableId="281421260">
    <w:abstractNumId w:val="24"/>
  </w:num>
  <w:num w:numId="18" w16cid:durableId="1140028812">
    <w:abstractNumId w:val="23"/>
  </w:num>
  <w:num w:numId="19" w16cid:durableId="1181776278">
    <w:abstractNumId w:val="20"/>
  </w:num>
  <w:num w:numId="20" w16cid:durableId="1970699696">
    <w:abstractNumId w:val="12"/>
  </w:num>
  <w:num w:numId="21" w16cid:durableId="148714347">
    <w:abstractNumId w:val="21"/>
  </w:num>
  <w:num w:numId="22" w16cid:durableId="861700044">
    <w:abstractNumId w:val="31"/>
  </w:num>
  <w:num w:numId="23" w16cid:durableId="1975940857">
    <w:abstractNumId w:val="30"/>
  </w:num>
  <w:num w:numId="24" w16cid:durableId="1959603247">
    <w:abstractNumId w:val="14"/>
  </w:num>
  <w:num w:numId="25" w16cid:durableId="1388920006">
    <w:abstractNumId w:val="19"/>
  </w:num>
  <w:num w:numId="26" w16cid:durableId="1304891611">
    <w:abstractNumId w:val="28"/>
  </w:num>
  <w:num w:numId="27" w16cid:durableId="1067189332">
    <w:abstractNumId w:val="10"/>
  </w:num>
  <w:num w:numId="28" w16cid:durableId="688214816">
    <w:abstractNumId w:val="17"/>
  </w:num>
  <w:num w:numId="29" w16cid:durableId="1140922612">
    <w:abstractNumId w:val="0"/>
  </w:num>
  <w:num w:numId="30" w16cid:durableId="1109739087">
    <w:abstractNumId w:val="2"/>
  </w:num>
  <w:num w:numId="31" w16cid:durableId="2146392438">
    <w:abstractNumId w:val="26"/>
  </w:num>
  <w:num w:numId="32" w16cid:durableId="1153718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D89"/>
    <w:rsid w:val="00004AB0"/>
    <w:rsid w:val="00006C13"/>
    <w:rsid w:val="0004665A"/>
    <w:rsid w:val="000655BD"/>
    <w:rsid w:val="00090698"/>
    <w:rsid w:val="000B077E"/>
    <w:rsid w:val="000C61F6"/>
    <w:rsid w:val="000C6522"/>
    <w:rsid w:val="000D0E23"/>
    <w:rsid w:val="00101D89"/>
    <w:rsid w:val="00104D4B"/>
    <w:rsid w:val="00114718"/>
    <w:rsid w:val="00121D9D"/>
    <w:rsid w:val="0014030B"/>
    <w:rsid w:val="00140447"/>
    <w:rsid w:val="00164752"/>
    <w:rsid w:val="00181C58"/>
    <w:rsid w:val="00184215"/>
    <w:rsid w:val="001A0A43"/>
    <w:rsid w:val="001C599C"/>
    <w:rsid w:val="001C5FEE"/>
    <w:rsid w:val="001D0ABE"/>
    <w:rsid w:val="001E3117"/>
    <w:rsid w:val="002177F1"/>
    <w:rsid w:val="0022214B"/>
    <w:rsid w:val="00272546"/>
    <w:rsid w:val="0027365A"/>
    <w:rsid w:val="00281389"/>
    <w:rsid w:val="00291AF9"/>
    <w:rsid w:val="002A1D92"/>
    <w:rsid w:val="002A4831"/>
    <w:rsid w:val="002C24D7"/>
    <w:rsid w:val="002C4D94"/>
    <w:rsid w:val="002D39E3"/>
    <w:rsid w:val="002E2679"/>
    <w:rsid w:val="002E662F"/>
    <w:rsid w:val="00302B59"/>
    <w:rsid w:val="00315ED5"/>
    <w:rsid w:val="00316989"/>
    <w:rsid w:val="00341922"/>
    <w:rsid w:val="00396314"/>
    <w:rsid w:val="003E1DDB"/>
    <w:rsid w:val="00421377"/>
    <w:rsid w:val="004318B8"/>
    <w:rsid w:val="004334DE"/>
    <w:rsid w:val="00452A96"/>
    <w:rsid w:val="00480310"/>
    <w:rsid w:val="0048445C"/>
    <w:rsid w:val="00485F9E"/>
    <w:rsid w:val="004861F2"/>
    <w:rsid w:val="004D5E80"/>
    <w:rsid w:val="004D66C0"/>
    <w:rsid w:val="004F164C"/>
    <w:rsid w:val="00504E28"/>
    <w:rsid w:val="005155A5"/>
    <w:rsid w:val="00526930"/>
    <w:rsid w:val="00543E84"/>
    <w:rsid w:val="00555016"/>
    <w:rsid w:val="005606C2"/>
    <w:rsid w:val="005719E3"/>
    <w:rsid w:val="005E3087"/>
    <w:rsid w:val="005E3376"/>
    <w:rsid w:val="005F0D78"/>
    <w:rsid w:val="00627B4B"/>
    <w:rsid w:val="00632F44"/>
    <w:rsid w:val="00636DBD"/>
    <w:rsid w:val="00652C1F"/>
    <w:rsid w:val="006537D8"/>
    <w:rsid w:val="00655470"/>
    <w:rsid w:val="00675D32"/>
    <w:rsid w:val="006A2EB7"/>
    <w:rsid w:val="006A565E"/>
    <w:rsid w:val="006A57B9"/>
    <w:rsid w:val="006B64C0"/>
    <w:rsid w:val="006C25FB"/>
    <w:rsid w:val="006D5DDD"/>
    <w:rsid w:val="006E19B7"/>
    <w:rsid w:val="00700F13"/>
    <w:rsid w:val="00706EE4"/>
    <w:rsid w:val="007542F1"/>
    <w:rsid w:val="007605DE"/>
    <w:rsid w:val="0079540D"/>
    <w:rsid w:val="007979B1"/>
    <w:rsid w:val="007A4F49"/>
    <w:rsid w:val="007C59D0"/>
    <w:rsid w:val="007D7412"/>
    <w:rsid w:val="007E6DBF"/>
    <w:rsid w:val="007F4DAF"/>
    <w:rsid w:val="00801B81"/>
    <w:rsid w:val="0080510C"/>
    <w:rsid w:val="008357CF"/>
    <w:rsid w:val="008743A3"/>
    <w:rsid w:val="008A314D"/>
    <w:rsid w:val="008A39C1"/>
    <w:rsid w:val="008C2570"/>
    <w:rsid w:val="008C741B"/>
    <w:rsid w:val="008C7831"/>
    <w:rsid w:val="008D1A5B"/>
    <w:rsid w:val="008D7912"/>
    <w:rsid w:val="008E26AD"/>
    <w:rsid w:val="00902237"/>
    <w:rsid w:val="00912219"/>
    <w:rsid w:val="009141A9"/>
    <w:rsid w:val="009159D4"/>
    <w:rsid w:val="009A1581"/>
    <w:rsid w:val="009B59C7"/>
    <w:rsid w:val="009D15B5"/>
    <w:rsid w:val="009D1F40"/>
    <w:rsid w:val="009D1F41"/>
    <w:rsid w:val="009F780B"/>
    <w:rsid w:val="00A0649F"/>
    <w:rsid w:val="00A3405E"/>
    <w:rsid w:val="00A4708A"/>
    <w:rsid w:val="00A74EBD"/>
    <w:rsid w:val="00AA5CB6"/>
    <w:rsid w:val="00AC7F68"/>
    <w:rsid w:val="00B111E1"/>
    <w:rsid w:val="00B272FD"/>
    <w:rsid w:val="00B40E35"/>
    <w:rsid w:val="00B42344"/>
    <w:rsid w:val="00B50F2C"/>
    <w:rsid w:val="00B53977"/>
    <w:rsid w:val="00B91B6F"/>
    <w:rsid w:val="00B92C34"/>
    <w:rsid w:val="00B97EDE"/>
    <w:rsid w:val="00BA5537"/>
    <w:rsid w:val="00BD094D"/>
    <w:rsid w:val="00C01A1E"/>
    <w:rsid w:val="00C24E1E"/>
    <w:rsid w:val="00C44580"/>
    <w:rsid w:val="00C46D86"/>
    <w:rsid w:val="00C5155E"/>
    <w:rsid w:val="00C65D9A"/>
    <w:rsid w:val="00CA3CB9"/>
    <w:rsid w:val="00CC63F0"/>
    <w:rsid w:val="00CF2B15"/>
    <w:rsid w:val="00CF3FAD"/>
    <w:rsid w:val="00D04024"/>
    <w:rsid w:val="00D13772"/>
    <w:rsid w:val="00D15F53"/>
    <w:rsid w:val="00D31828"/>
    <w:rsid w:val="00D53F4E"/>
    <w:rsid w:val="00D65371"/>
    <w:rsid w:val="00D664D8"/>
    <w:rsid w:val="00DA36A1"/>
    <w:rsid w:val="00E020AE"/>
    <w:rsid w:val="00E0766A"/>
    <w:rsid w:val="00E149CD"/>
    <w:rsid w:val="00E761DC"/>
    <w:rsid w:val="00E8373C"/>
    <w:rsid w:val="00E85D12"/>
    <w:rsid w:val="00EA489A"/>
    <w:rsid w:val="00ED7E7A"/>
    <w:rsid w:val="00F0065F"/>
    <w:rsid w:val="00F11A61"/>
    <w:rsid w:val="00F12007"/>
    <w:rsid w:val="00F47C29"/>
    <w:rsid w:val="00F86889"/>
    <w:rsid w:val="00F87DCE"/>
    <w:rsid w:val="00F92F17"/>
    <w:rsid w:val="00F94707"/>
    <w:rsid w:val="00FB702B"/>
    <w:rsid w:val="00FB7FF7"/>
    <w:rsid w:val="00FC2F4A"/>
    <w:rsid w:val="00FD450F"/>
    <w:rsid w:val="00FD7A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A2E48"/>
  <w15:chartTrackingRefBased/>
  <w15:docId w15:val="{95F34FFC-82B9-284B-9EFC-32667566C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F11A61"/>
    <w:pPr>
      <w:spacing w:before="120" w:after="120"/>
    </w:pPr>
    <w:rPr>
      <w:rFonts w:ascii="Arial" w:hAnsi="Arial"/>
    </w:rPr>
  </w:style>
  <w:style w:type="paragraph" w:styleId="Heading1">
    <w:name w:val="heading 1"/>
    <w:basedOn w:val="Normal"/>
    <w:next w:val="Normal"/>
    <w:link w:val="Heading1Char"/>
    <w:uiPriority w:val="9"/>
    <w:qFormat/>
    <w:rsid w:val="00BD094D"/>
    <w:pPr>
      <w:keepNext/>
      <w:keepLines/>
      <w:spacing w:before="240"/>
      <w:outlineLvl w:val="0"/>
    </w:pPr>
    <w:rPr>
      <w:rFonts w:eastAsiaTheme="majorEastAsia" w:cstheme="majorBidi"/>
      <w:b/>
      <w:color w:val="022838"/>
      <w:sz w:val="40"/>
      <w:szCs w:val="32"/>
    </w:rPr>
  </w:style>
  <w:style w:type="paragraph" w:styleId="Heading2">
    <w:name w:val="heading 2"/>
    <w:basedOn w:val="Normal"/>
    <w:next w:val="Normal"/>
    <w:link w:val="Heading2Char"/>
    <w:uiPriority w:val="9"/>
    <w:unhideWhenUsed/>
    <w:qFormat/>
    <w:rsid w:val="00555016"/>
    <w:pPr>
      <w:keepNext/>
      <w:keepLines/>
      <w:spacing w:before="40"/>
      <w:outlineLvl w:val="1"/>
    </w:pPr>
    <w:rPr>
      <w:rFonts w:eastAsiaTheme="majorEastAsia" w:cstheme="majorBidi"/>
      <w:b/>
      <w:color w:val="004D6E"/>
      <w:sz w:val="32"/>
      <w:szCs w:val="26"/>
    </w:rPr>
  </w:style>
  <w:style w:type="paragraph" w:styleId="Heading3">
    <w:name w:val="heading 3"/>
    <w:basedOn w:val="Normal"/>
    <w:next w:val="Normal"/>
    <w:link w:val="Heading3Char"/>
    <w:uiPriority w:val="9"/>
    <w:unhideWhenUsed/>
    <w:qFormat/>
    <w:rsid w:val="00555016"/>
    <w:pPr>
      <w:keepNext/>
      <w:keepLines/>
      <w:spacing w:before="40"/>
      <w:outlineLvl w:val="2"/>
    </w:pPr>
    <w:rPr>
      <w:rFonts w:eastAsiaTheme="majorEastAsia" w:cstheme="majorBidi"/>
      <w:color w:val="022838"/>
      <w:sz w:val="28"/>
    </w:rPr>
  </w:style>
  <w:style w:type="paragraph" w:styleId="Heading4">
    <w:name w:val="heading 4"/>
    <w:basedOn w:val="Normal"/>
    <w:next w:val="Normal"/>
    <w:link w:val="Heading4Char"/>
    <w:uiPriority w:val="9"/>
    <w:unhideWhenUsed/>
    <w:qFormat/>
    <w:rsid w:val="00D53F4E"/>
    <w:pPr>
      <w:keepNext/>
      <w:keepLines/>
      <w:spacing w:before="40"/>
      <w:outlineLvl w:val="3"/>
    </w:pPr>
    <w:rPr>
      <w:rFonts w:eastAsiaTheme="majorEastAsia" w:cstheme="majorBidi"/>
      <w:b/>
      <w:iCs/>
      <w:color w:val="004D6E" w:themeColor="accent1"/>
    </w:rPr>
  </w:style>
  <w:style w:type="paragraph" w:styleId="Heading5">
    <w:name w:val="heading 5"/>
    <w:basedOn w:val="Normal"/>
    <w:next w:val="Normal"/>
    <w:link w:val="Heading5Char"/>
    <w:uiPriority w:val="9"/>
    <w:semiHidden/>
    <w:unhideWhenUsed/>
    <w:rsid w:val="00FC2F4A"/>
    <w:pPr>
      <w:keepNext/>
      <w:keepLines/>
      <w:spacing w:before="40"/>
      <w:outlineLvl w:val="4"/>
    </w:pPr>
    <w:rPr>
      <w:rFonts w:asciiTheme="majorHAnsi" w:eastAsiaTheme="majorEastAsia" w:hAnsiTheme="majorHAnsi" w:cstheme="majorBidi"/>
      <w:color w:val="00395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D89"/>
    <w:pPr>
      <w:tabs>
        <w:tab w:val="center" w:pos="4680"/>
        <w:tab w:val="right" w:pos="9360"/>
      </w:tabs>
    </w:pPr>
  </w:style>
  <w:style w:type="character" w:customStyle="1" w:styleId="HeaderChar">
    <w:name w:val="Header Char"/>
    <w:basedOn w:val="DefaultParagraphFont"/>
    <w:link w:val="Header"/>
    <w:uiPriority w:val="99"/>
    <w:rsid w:val="00101D89"/>
  </w:style>
  <w:style w:type="paragraph" w:styleId="Footer">
    <w:name w:val="footer"/>
    <w:basedOn w:val="Normal"/>
    <w:link w:val="FooterChar"/>
    <w:uiPriority w:val="99"/>
    <w:unhideWhenUsed/>
    <w:rsid w:val="00101D89"/>
    <w:pPr>
      <w:tabs>
        <w:tab w:val="center" w:pos="4680"/>
        <w:tab w:val="right" w:pos="9360"/>
      </w:tabs>
    </w:pPr>
  </w:style>
  <w:style w:type="character" w:customStyle="1" w:styleId="FooterChar">
    <w:name w:val="Footer Char"/>
    <w:basedOn w:val="DefaultParagraphFont"/>
    <w:link w:val="Footer"/>
    <w:uiPriority w:val="99"/>
    <w:rsid w:val="00101D89"/>
  </w:style>
  <w:style w:type="character" w:styleId="PageNumber">
    <w:name w:val="page number"/>
    <w:basedOn w:val="DefaultParagraphFont"/>
    <w:uiPriority w:val="99"/>
    <w:semiHidden/>
    <w:unhideWhenUsed/>
    <w:rsid w:val="00101D89"/>
  </w:style>
  <w:style w:type="character" w:customStyle="1" w:styleId="Heading1Char">
    <w:name w:val="Heading 1 Char"/>
    <w:basedOn w:val="DefaultParagraphFont"/>
    <w:link w:val="Heading1"/>
    <w:uiPriority w:val="9"/>
    <w:rsid w:val="00BD094D"/>
    <w:rPr>
      <w:rFonts w:ascii="Arial" w:eastAsiaTheme="majorEastAsia" w:hAnsi="Arial" w:cstheme="majorBidi"/>
      <w:b/>
      <w:color w:val="022838"/>
      <w:sz w:val="40"/>
      <w:szCs w:val="32"/>
    </w:rPr>
  </w:style>
  <w:style w:type="character" w:customStyle="1" w:styleId="Heading2Char">
    <w:name w:val="Heading 2 Char"/>
    <w:basedOn w:val="DefaultParagraphFont"/>
    <w:link w:val="Heading2"/>
    <w:uiPriority w:val="9"/>
    <w:rsid w:val="00555016"/>
    <w:rPr>
      <w:rFonts w:ascii="Arial" w:eastAsiaTheme="majorEastAsia" w:hAnsi="Arial" w:cstheme="majorBidi"/>
      <w:b/>
      <w:color w:val="004D6E"/>
      <w:sz w:val="32"/>
      <w:szCs w:val="26"/>
    </w:rPr>
  </w:style>
  <w:style w:type="character" w:customStyle="1" w:styleId="Heading3Char">
    <w:name w:val="Heading 3 Char"/>
    <w:basedOn w:val="DefaultParagraphFont"/>
    <w:link w:val="Heading3"/>
    <w:uiPriority w:val="9"/>
    <w:rsid w:val="00555016"/>
    <w:rPr>
      <w:rFonts w:ascii="Arial" w:eastAsiaTheme="majorEastAsia" w:hAnsi="Arial" w:cstheme="majorBidi"/>
      <w:color w:val="022838"/>
      <w:sz w:val="28"/>
    </w:rPr>
  </w:style>
  <w:style w:type="character" w:customStyle="1" w:styleId="Heading4Char">
    <w:name w:val="Heading 4 Char"/>
    <w:basedOn w:val="DefaultParagraphFont"/>
    <w:link w:val="Heading4"/>
    <w:uiPriority w:val="9"/>
    <w:rsid w:val="00D53F4E"/>
    <w:rPr>
      <w:rFonts w:ascii="Arial" w:eastAsiaTheme="majorEastAsia" w:hAnsi="Arial" w:cstheme="majorBidi"/>
      <w:b/>
      <w:iCs/>
      <w:color w:val="004D6E" w:themeColor="accent1"/>
    </w:rPr>
  </w:style>
  <w:style w:type="character" w:styleId="Strong">
    <w:name w:val="Strong"/>
    <w:basedOn w:val="DefaultParagraphFont"/>
    <w:uiPriority w:val="22"/>
    <w:qFormat/>
    <w:rsid w:val="00902237"/>
    <w:rPr>
      <w:rFonts w:ascii="Arial" w:hAnsi="Arial"/>
      <w:b/>
      <w:bCs/>
      <w:sz w:val="24"/>
    </w:rPr>
  </w:style>
  <w:style w:type="paragraph" w:styleId="NoSpacing">
    <w:name w:val="No Spacing"/>
    <w:uiPriority w:val="1"/>
    <w:rsid w:val="0048445C"/>
    <w:rPr>
      <w:rFonts w:ascii="Arial" w:hAnsi="Arial"/>
      <w:sz w:val="22"/>
    </w:rPr>
  </w:style>
  <w:style w:type="paragraph" w:styleId="Quote">
    <w:name w:val="Quote"/>
    <w:basedOn w:val="Normal"/>
    <w:next w:val="Normal"/>
    <w:link w:val="QuoteChar"/>
    <w:uiPriority w:val="29"/>
    <w:qFormat/>
    <w:rsid w:val="00D53F4E"/>
    <w:pPr>
      <w:spacing w:before="200" w:after="160"/>
      <w:ind w:left="864" w:right="864"/>
      <w:jc w:val="center"/>
    </w:pPr>
    <w:rPr>
      <w:iCs/>
      <w:color w:val="004D6E" w:themeColor="accent1"/>
      <w:sz w:val="32"/>
    </w:rPr>
  </w:style>
  <w:style w:type="character" w:customStyle="1" w:styleId="QuoteChar">
    <w:name w:val="Quote Char"/>
    <w:basedOn w:val="DefaultParagraphFont"/>
    <w:link w:val="Quote"/>
    <w:uiPriority w:val="29"/>
    <w:rsid w:val="00D53F4E"/>
    <w:rPr>
      <w:rFonts w:ascii="Arial" w:hAnsi="Arial"/>
      <w:iCs/>
      <w:color w:val="004D6E" w:themeColor="accent1"/>
      <w:sz w:val="32"/>
    </w:rPr>
  </w:style>
  <w:style w:type="character" w:customStyle="1" w:styleId="Heading5Char">
    <w:name w:val="Heading 5 Char"/>
    <w:basedOn w:val="DefaultParagraphFont"/>
    <w:link w:val="Heading5"/>
    <w:uiPriority w:val="9"/>
    <w:semiHidden/>
    <w:rsid w:val="00FC2F4A"/>
    <w:rPr>
      <w:rFonts w:asciiTheme="majorHAnsi" w:eastAsiaTheme="majorEastAsia" w:hAnsiTheme="majorHAnsi" w:cstheme="majorBidi"/>
      <w:color w:val="003952" w:themeColor="accent1" w:themeShade="BF"/>
    </w:rPr>
  </w:style>
  <w:style w:type="paragraph" w:styleId="ListParagraph">
    <w:name w:val="List Paragraph"/>
    <w:basedOn w:val="Normal"/>
    <w:uiPriority w:val="34"/>
    <w:qFormat/>
    <w:rsid w:val="00FC2F4A"/>
    <w:pPr>
      <w:ind w:left="720"/>
      <w:contextualSpacing/>
    </w:pPr>
  </w:style>
  <w:style w:type="character" w:styleId="Hyperlink">
    <w:name w:val="Hyperlink"/>
    <w:basedOn w:val="DefaultParagraphFont"/>
    <w:uiPriority w:val="99"/>
    <w:unhideWhenUsed/>
    <w:rsid w:val="002D39E3"/>
    <w:rPr>
      <w:color w:val="0000EE" w:themeColor="hyperlink"/>
      <w:u w:val="single"/>
    </w:rPr>
  </w:style>
  <w:style w:type="character" w:styleId="FollowedHyperlink">
    <w:name w:val="FollowedHyperlink"/>
    <w:basedOn w:val="DefaultParagraphFont"/>
    <w:uiPriority w:val="99"/>
    <w:semiHidden/>
    <w:unhideWhenUsed/>
    <w:rsid w:val="002D39E3"/>
    <w:rPr>
      <w:color w:val="0000EE" w:themeColor="followedHyperlink"/>
      <w:u w:val="single"/>
    </w:rPr>
  </w:style>
  <w:style w:type="paragraph" w:styleId="NormalWeb">
    <w:name w:val="Normal (Web)"/>
    <w:basedOn w:val="Normal"/>
    <w:uiPriority w:val="99"/>
    <w:semiHidden/>
    <w:unhideWhenUsed/>
    <w:rsid w:val="00C24E1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370227">
      <w:bodyDiv w:val="1"/>
      <w:marLeft w:val="0"/>
      <w:marRight w:val="0"/>
      <w:marTop w:val="0"/>
      <w:marBottom w:val="0"/>
      <w:divBdr>
        <w:top w:val="none" w:sz="0" w:space="0" w:color="auto"/>
        <w:left w:val="none" w:sz="0" w:space="0" w:color="auto"/>
        <w:bottom w:val="none" w:sz="0" w:space="0" w:color="auto"/>
        <w:right w:val="none" w:sz="0" w:space="0" w:color="auto"/>
      </w:divBdr>
    </w:div>
    <w:div w:id="293751376">
      <w:bodyDiv w:val="1"/>
      <w:marLeft w:val="0"/>
      <w:marRight w:val="0"/>
      <w:marTop w:val="0"/>
      <w:marBottom w:val="0"/>
      <w:divBdr>
        <w:top w:val="none" w:sz="0" w:space="0" w:color="auto"/>
        <w:left w:val="none" w:sz="0" w:space="0" w:color="auto"/>
        <w:bottom w:val="none" w:sz="0" w:space="0" w:color="auto"/>
        <w:right w:val="none" w:sz="0" w:space="0" w:color="auto"/>
      </w:divBdr>
    </w:div>
    <w:div w:id="815955396">
      <w:bodyDiv w:val="1"/>
      <w:marLeft w:val="0"/>
      <w:marRight w:val="0"/>
      <w:marTop w:val="0"/>
      <w:marBottom w:val="0"/>
      <w:divBdr>
        <w:top w:val="none" w:sz="0" w:space="0" w:color="auto"/>
        <w:left w:val="none" w:sz="0" w:space="0" w:color="auto"/>
        <w:bottom w:val="none" w:sz="0" w:space="0" w:color="auto"/>
        <w:right w:val="none" w:sz="0" w:space="0" w:color="auto"/>
      </w:divBdr>
    </w:div>
    <w:div w:id="1111050260">
      <w:bodyDiv w:val="1"/>
      <w:marLeft w:val="0"/>
      <w:marRight w:val="0"/>
      <w:marTop w:val="0"/>
      <w:marBottom w:val="0"/>
      <w:divBdr>
        <w:top w:val="none" w:sz="0" w:space="0" w:color="auto"/>
        <w:left w:val="none" w:sz="0" w:space="0" w:color="auto"/>
        <w:bottom w:val="none" w:sz="0" w:space="0" w:color="auto"/>
        <w:right w:val="none" w:sz="0" w:space="0" w:color="auto"/>
      </w:divBdr>
    </w:div>
    <w:div w:id="170251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Ingenium Corporate Colour Palette">
      <a:dk1>
        <a:srgbClr val="022838"/>
      </a:dk1>
      <a:lt1>
        <a:srgbClr val="FFFFFF"/>
      </a:lt1>
      <a:dk2>
        <a:srgbClr val="022838"/>
      </a:dk2>
      <a:lt2>
        <a:srgbClr val="ECECEC"/>
      </a:lt2>
      <a:accent1>
        <a:srgbClr val="004D6E"/>
      </a:accent1>
      <a:accent2>
        <a:srgbClr val="789A08"/>
      </a:accent2>
      <a:accent3>
        <a:srgbClr val="419DBA"/>
      </a:accent3>
      <a:accent4>
        <a:srgbClr val="E30049"/>
      </a:accent4>
      <a:accent5>
        <a:srgbClr val="414141"/>
      </a:accent5>
      <a:accent6>
        <a:srgbClr val="717171"/>
      </a:accent6>
      <a:hlink>
        <a:srgbClr val="0000EE"/>
      </a:hlink>
      <a:folHlink>
        <a:srgbClr val="0000E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A08B7-9037-0845-95F6-51FD2D4B9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Ingenium Letterhead Template English</vt:lpstr>
    </vt:vector>
  </TitlesOfParts>
  <Manager/>
  <Company>Ingenium</Company>
  <LinksUpToDate>false</LinksUpToDate>
  <CharactersWithSpaces>1861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Ingenium Letterhead Template English</dc:title>
  <dc:subject/>
  <dc:creator>Sylvie Ozipko</dc:creator>
  <cp:keywords/>
  <dc:description/>
  <cp:lastModifiedBy>Emily Gann</cp:lastModifiedBy>
  <cp:revision>2</cp:revision>
  <dcterms:created xsi:type="dcterms:W3CDTF">2025-07-31T14:49:00Z</dcterms:created>
  <dcterms:modified xsi:type="dcterms:W3CDTF">2025-07-31T14:49:00Z</dcterms:modified>
  <cp:category/>
</cp:coreProperties>
</file>